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73" w:rsidRDefault="00952AFD" w:rsidP="00D42873">
      <w:pPr>
        <w:spacing w:after="0" w:line="240" w:lineRule="auto"/>
        <w:jc w:val="center"/>
        <w:rPr>
          <w:b/>
          <w:caps/>
        </w:rPr>
      </w:pPr>
      <w:r>
        <w:rPr>
          <w:b/>
          <w:caps/>
          <w:noProof/>
          <w:lang w:eastAsia="ru-RU"/>
        </w:rPr>
        <w:drawing>
          <wp:inline distT="0" distB="0" distL="0" distR="0">
            <wp:extent cx="576000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873" w:rsidRPr="00D42873" w:rsidRDefault="00D42873" w:rsidP="00D42873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D42873" w:rsidRPr="00D42873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СОВЕТ ДЕПУТАТОВ </w:t>
      </w:r>
    </w:p>
    <w:p w:rsidR="00A9004C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A9004C">
        <w:rPr>
          <w:rFonts w:ascii="Times New Roman" w:hAnsi="Times New Roman" w:cs="Times New Roman"/>
          <w:b/>
          <w:bCs/>
          <w:color w:val="800A00"/>
          <w:sz w:val="28"/>
          <w:szCs w:val="28"/>
        </w:rPr>
        <w:t>–</w:t>
      </w: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 </w:t>
      </w:r>
    </w:p>
    <w:p w:rsidR="00D42873" w:rsidRPr="00D42873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D42873" w:rsidRPr="00D42873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>В ГОРОДЕ МОСКВЕ</w:t>
      </w:r>
    </w:p>
    <w:p w:rsidR="00D42873" w:rsidRPr="00D42873" w:rsidRDefault="00D42873" w:rsidP="00D42873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</w:p>
    <w:p w:rsidR="00D42873" w:rsidRPr="00D42873" w:rsidRDefault="00D42873" w:rsidP="00D42873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color w:val="800A00"/>
          <w:sz w:val="32"/>
          <w:szCs w:val="32"/>
        </w:rPr>
      </w:pPr>
      <w:r w:rsidRPr="00D42873">
        <w:rPr>
          <w:rFonts w:ascii="Times New Roman" w:hAnsi="Times New Roman" w:cs="Times New Roman"/>
          <w:color w:val="800A00"/>
          <w:sz w:val="32"/>
          <w:szCs w:val="32"/>
        </w:rPr>
        <w:t>РЕШЕНИЕ</w:t>
      </w:r>
    </w:p>
    <w:p w:rsidR="00D42873" w:rsidRPr="004B0D31" w:rsidRDefault="00D42873" w:rsidP="00D42873">
      <w:pPr>
        <w:tabs>
          <w:tab w:val="left" w:pos="5940"/>
        </w:tabs>
        <w:spacing w:after="0" w:line="240" w:lineRule="auto"/>
        <w:jc w:val="center"/>
        <w:rPr>
          <w:color w:val="800A00"/>
          <w:sz w:val="28"/>
          <w:szCs w:val="28"/>
        </w:rPr>
      </w:pPr>
    </w:p>
    <w:p w:rsidR="00D42873" w:rsidRPr="009078EC" w:rsidRDefault="004324B4" w:rsidP="009078EC">
      <w:pPr>
        <w:tabs>
          <w:tab w:val="left" w:pos="5940"/>
        </w:tabs>
        <w:spacing w:after="0" w:line="240" w:lineRule="auto"/>
        <w:contextualSpacing/>
        <w:rPr>
          <w:rFonts w:ascii="Times New Roman" w:hAnsi="Times New Roman" w:cs="Times New Roman"/>
          <w:b/>
          <w:color w:val="800A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</w:t>
      </w:r>
      <w:r w:rsidR="009078EC" w:rsidRPr="009078EC">
        <w:rPr>
          <w:rFonts w:ascii="Times New Roman" w:hAnsi="Times New Roman" w:cs="Times New Roman"/>
          <w:b/>
          <w:sz w:val="28"/>
          <w:szCs w:val="28"/>
        </w:rPr>
        <w:t>.202</w:t>
      </w:r>
      <w:r w:rsidR="00A9004C">
        <w:rPr>
          <w:rFonts w:ascii="Times New Roman" w:hAnsi="Times New Roman" w:cs="Times New Roman"/>
          <w:b/>
          <w:sz w:val="28"/>
          <w:szCs w:val="28"/>
        </w:rPr>
        <w:t>6</w:t>
      </w:r>
      <w:r w:rsidR="009078EC" w:rsidRPr="009078E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078EC" w:rsidRPr="009078EC">
        <w:rPr>
          <w:rFonts w:ascii="Times New Roman" w:hAnsi="Times New Roman" w:cs="Times New Roman"/>
          <w:b/>
          <w:sz w:val="28"/>
          <w:szCs w:val="28"/>
        </w:rPr>
        <w:t>/</w:t>
      </w:r>
      <w:r w:rsidR="003A04F3">
        <w:rPr>
          <w:rFonts w:ascii="Times New Roman" w:hAnsi="Times New Roman" w:cs="Times New Roman"/>
          <w:b/>
          <w:sz w:val="28"/>
          <w:szCs w:val="28"/>
        </w:rPr>
        <w:t>1</w:t>
      </w:r>
    </w:p>
    <w:p w:rsidR="009078EC" w:rsidRDefault="009078EC" w:rsidP="009078EC">
      <w:pPr>
        <w:tabs>
          <w:tab w:val="left" w:pos="4680"/>
          <w:tab w:val="left" w:pos="4962"/>
        </w:tabs>
        <w:spacing w:after="0" w:line="240" w:lineRule="auto"/>
        <w:ind w:right="496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24B4" w:rsidRPr="004324B4" w:rsidRDefault="004324B4" w:rsidP="004324B4">
      <w:pPr>
        <w:tabs>
          <w:tab w:val="left" w:pos="4253"/>
        </w:tabs>
        <w:spacing w:after="0" w:line="240" w:lineRule="auto"/>
        <w:ind w:right="52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заслушивании информации </w:t>
      </w:r>
      <w:r w:rsidR="002D4EFA" w:rsidRPr="002D4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заместителя директора</w:t>
      </w:r>
      <w:r w:rsidRPr="002D4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2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бюджетного учреждения города Москвы «Объединение культурных и досуговых центров Юго-Восточного административного округа» о работе учреждения на территории муниципального округа Кузьминки в городе Москве за период 2025 года </w:t>
      </w:r>
    </w:p>
    <w:p w:rsidR="004324B4" w:rsidRDefault="004324B4" w:rsidP="004324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4B4" w:rsidRPr="004324B4" w:rsidRDefault="004324B4" w:rsidP="004324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4B4" w:rsidRPr="004324B4" w:rsidRDefault="004324B4" w:rsidP="004324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9 части 1 статьи 1 Закона города Москвы от 11.07.2012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4324B4">
        <w:rPr>
          <w:rFonts w:ascii="Times New Roman" w:eastAsia="Times New Roman" w:hAnsi="Times New Roman" w:cs="Times New Roman"/>
          <w:sz w:val="28"/>
          <w:szCs w:val="28"/>
        </w:rPr>
        <w:t>от 10.09.2012 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информацию</w:t>
      </w:r>
      <w:r w:rsidRPr="00432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4EFA" w:rsidRP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</w:t>
      </w:r>
      <w:r w:rsidRP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бюджетного учреждения города Москвы «Объединение культурных и досуговых центров Юго-Восточного административного округа» </w:t>
      </w:r>
      <w:r w:rsid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Шестаковой О.С.</w:t>
      </w: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учреждения на территории муниципального округа Кузьминки в городе Москве за период 2025 года</w:t>
      </w:r>
      <w:r w:rsidRPr="00432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  <w:r w:rsidRPr="00432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4324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округа Кузьминки в городе Москве</w:t>
      </w:r>
      <w:r w:rsidRPr="00432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4324B4" w:rsidRPr="004324B4" w:rsidRDefault="004324B4" w:rsidP="004324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="002D4EFA" w:rsidRP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</w:t>
      </w:r>
      <w:r w:rsidRP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EFA" w:rsidRP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учреждения города Москвы «Объединение культурных и досуговых центров Юго-Восточного административного округа» (далее – ГБУ г. Москвы «ОКЦ ЮВАО»)</w:t>
      </w:r>
      <w:r w:rsid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D4E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Шестаковой О.С.</w:t>
      </w: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учреждения на территории муниципального округа Кузьминки в городе Москве за период 2025 года к сведению.</w:t>
      </w:r>
    </w:p>
    <w:p w:rsidR="004324B4" w:rsidRPr="004324B4" w:rsidRDefault="004324B4" w:rsidP="004324B4">
      <w:pPr>
        <w:tabs>
          <w:tab w:val="decimal" w:pos="99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копии настоящего решения в </w:t>
      </w:r>
      <w:r w:rsidRPr="004324B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Департамент территориальных органов исполнительной власти города Москвы, префектуру Юго-Восточного </w:t>
      </w:r>
      <w:r w:rsidRPr="004324B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административного округа города Москвы и </w:t>
      </w: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г. Москвы «ОКЦ ЮВАО» в течение трех дней со дня его принятия</w:t>
      </w:r>
      <w:r w:rsidRPr="004324B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4324B4" w:rsidRPr="004324B4" w:rsidRDefault="004324B4" w:rsidP="004324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324B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Опубликовать настоящее решение в </w:t>
      </w:r>
      <w:r w:rsidRPr="00432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сетевом издании «Московский муниципальный вестник». </w:t>
      </w:r>
    </w:p>
    <w:p w:rsidR="004324B4" w:rsidRDefault="004324B4" w:rsidP="004324B4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7786" w:rsidRPr="004324B4" w:rsidRDefault="00F97786" w:rsidP="004324B4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24B4" w:rsidRPr="004324B4" w:rsidRDefault="004324B4" w:rsidP="004324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муниципального округа </w:t>
      </w:r>
    </w:p>
    <w:p w:rsidR="004324B4" w:rsidRPr="004324B4" w:rsidRDefault="004324B4" w:rsidP="004324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Кузьминки </w:t>
      </w:r>
      <w:r w:rsidRPr="004324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Pr="004324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324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                                   </w:t>
      </w:r>
      <w:r w:rsidRPr="00432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А.Л. </w:t>
      </w:r>
      <w:proofErr w:type="spellStart"/>
      <w:r w:rsidRPr="00432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Калабеков</w:t>
      </w:r>
      <w:proofErr w:type="spellEnd"/>
    </w:p>
    <w:p w:rsidR="007B4AE0" w:rsidRPr="007B4AE0" w:rsidRDefault="007B4AE0" w:rsidP="004324B4">
      <w:pPr>
        <w:spacing w:after="0" w:line="240" w:lineRule="auto"/>
        <w:ind w:right="52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B4AE0" w:rsidRPr="007B4AE0" w:rsidSect="00F97786">
      <w:headerReference w:type="default" r:id="rId9"/>
      <w:pgSz w:w="11906" w:h="16838"/>
      <w:pgMar w:top="567" w:right="850" w:bottom="1135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D8" w:rsidRDefault="00B10FD8" w:rsidP="00D20465">
      <w:pPr>
        <w:spacing w:after="0" w:line="240" w:lineRule="auto"/>
      </w:pPr>
      <w:r>
        <w:separator/>
      </w:r>
    </w:p>
  </w:endnote>
  <w:endnote w:type="continuationSeparator" w:id="0">
    <w:p w:rsidR="00B10FD8" w:rsidRDefault="00B10FD8" w:rsidP="00D2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D8" w:rsidRDefault="00B10FD8" w:rsidP="00D20465">
      <w:pPr>
        <w:spacing w:after="0" w:line="240" w:lineRule="auto"/>
      </w:pPr>
      <w:r>
        <w:separator/>
      </w:r>
    </w:p>
  </w:footnote>
  <w:footnote w:type="continuationSeparator" w:id="0">
    <w:p w:rsidR="00B10FD8" w:rsidRDefault="00B10FD8" w:rsidP="00D2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88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20465" w:rsidRPr="00D24B13" w:rsidRDefault="00D2046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24B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4B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24B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4EF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24B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20465" w:rsidRDefault="00D204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CA8"/>
    <w:multiLevelType w:val="hybridMultilevel"/>
    <w:tmpl w:val="FB2A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C4C"/>
    <w:multiLevelType w:val="multilevel"/>
    <w:tmpl w:val="6B2C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" w15:restartNumberingAfterBreak="0">
    <w:nsid w:val="24894684"/>
    <w:multiLevelType w:val="hybridMultilevel"/>
    <w:tmpl w:val="AAB4573E"/>
    <w:lvl w:ilvl="0" w:tplc="FD22B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89"/>
    <w:rsid w:val="000916AE"/>
    <w:rsid w:val="000F7103"/>
    <w:rsid w:val="001356CF"/>
    <w:rsid w:val="00193842"/>
    <w:rsid w:val="00246322"/>
    <w:rsid w:val="00285428"/>
    <w:rsid w:val="002D4EFA"/>
    <w:rsid w:val="00340EB6"/>
    <w:rsid w:val="003711BB"/>
    <w:rsid w:val="003A04F3"/>
    <w:rsid w:val="004324B4"/>
    <w:rsid w:val="00502EB5"/>
    <w:rsid w:val="00561AF5"/>
    <w:rsid w:val="00607AED"/>
    <w:rsid w:val="006169A7"/>
    <w:rsid w:val="006503B3"/>
    <w:rsid w:val="00665077"/>
    <w:rsid w:val="007B4AE0"/>
    <w:rsid w:val="008625ED"/>
    <w:rsid w:val="008A5B30"/>
    <w:rsid w:val="009078EC"/>
    <w:rsid w:val="00922C16"/>
    <w:rsid w:val="00932986"/>
    <w:rsid w:val="009412BB"/>
    <w:rsid w:val="00952AFD"/>
    <w:rsid w:val="00952BFE"/>
    <w:rsid w:val="009878D4"/>
    <w:rsid w:val="009E1500"/>
    <w:rsid w:val="009E4189"/>
    <w:rsid w:val="00A9004C"/>
    <w:rsid w:val="00AA3C44"/>
    <w:rsid w:val="00B10FD8"/>
    <w:rsid w:val="00B40429"/>
    <w:rsid w:val="00C23D86"/>
    <w:rsid w:val="00C312C7"/>
    <w:rsid w:val="00D20465"/>
    <w:rsid w:val="00D208EB"/>
    <w:rsid w:val="00D24B13"/>
    <w:rsid w:val="00D42873"/>
    <w:rsid w:val="00D51DBC"/>
    <w:rsid w:val="00D66074"/>
    <w:rsid w:val="00DA19EB"/>
    <w:rsid w:val="00DF0F93"/>
    <w:rsid w:val="00F23AC0"/>
    <w:rsid w:val="00F50413"/>
    <w:rsid w:val="00F87468"/>
    <w:rsid w:val="00F97786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9E03"/>
  <w15:chartTrackingRefBased/>
  <w15:docId w15:val="{8B63EC9F-9191-457F-83FF-4C3038A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0465"/>
  </w:style>
  <w:style w:type="paragraph" w:styleId="a5">
    <w:name w:val="footer"/>
    <w:basedOn w:val="a"/>
    <w:link w:val="a6"/>
    <w:uiPriority w:val="99"/>
    <w:unhideWhenUsed/>
    <w:rsid w:val="00D2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0465"/>
  </w:style>
  <w:style w:type="paragraph" w:styleId="a7">
    <w:name w:val="Balloon Text"/>
    <w:basedOn w:val="a"/>
    <w:link w:val="a8"/>
    <w:uiPriority w:val="99"/>
    <w:semiHidden/>
    <w:unhideWhenUsed/>
    <w:rsid w:val="0019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842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9078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9078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List Paragraph"/>
    <w:basedOn w:val="a"/>
    <w:uiPriority w:val="34"/>
    <w:qFormat/>
    <w:rsid w:val="00D208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DF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DF0F93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CEC7-97DB-4CCF-B376-6C51B9BE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USER4</cp:lastModifiedBy>
  <cp:revision>4</cp:revision>
  <cp:lastPrinted>2026-03-18T06:41:00Z</cp:lastPrinted>
  <dcterms:created xsi:type="dcterms:W3CDTF">2026-04-10T08:38:00Z</dcterms:created>
  <dcterms:modified xsi:type="dcterms:W3CDTF">2026-04-23T07:56:00Z</dcterms:modified>
</cp:coreProperties>
</file>